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BA4B" w14:textId="77777777" w:rsidR="00CF7E02" w:rsidRPr="00CF7E02" w:rsidRDefault="00CF7E02">
      <w:pPr>
        <w:rPr>
          <w:rFonts w:ascii="Segoe UI Historic" w:hAnsi="Segoe UI Historic" w:cs="Segoe UI Historic"/>
          <w:b/>
          <w:bCs/>
          <w:color w:val="050505"/>
          <w:sz w:val="24"/>
          <w:szCs w:val="24"/>
          <w:shd w:val="clear" w:color="auto" w:fill="FFFFFF"/>
        </w:rPr>
      </w:pPr>
      <w:r w:rsidRPr="00CF7E02">
        <w:rPr>
          <w:rFonts w:ascii="Segoe UI Historic" w:hAnsi="Segoe UI Historic" w:cs="Segoe UI Historic"/>
          <w:b/>
          <w:bCs/>
          <w:color w:val="050505"/>
          <w:sz w:val="24"/>
          <w:szCs w:val="24"/>
          <w:shd w:val="clear" w:color="auto" w:fill="FFFFFF"/>
        </w:rPr>
        <w:t xml:space="preserve">Bio </w:t>
      </w:r>
      <w:proofErr w:type="spellStart"/>
      <w:r w:rsidRPr="00CF7E02">
        <w:rPr>
          <w:rFonts w:ascii="Segoe UI Historic" w:hAnsi="Segoe UI Historic" w:cs="Segoe UI Historic"/>
          <w:b/>
          <w:bCs/>
          <w:color w:val="050505"/>
          <w:sz w:val="24"/>
          <w:szCs w:val="24"/>
          <w:shd w:val="clear" w:color="auto" w:fill="FFFFFF"/>
        </w:rPr>
        <w:t>Tyronne</w:t>
      </w:r>
      <w:proofErr w:type="spellEnd"/>
      <w:r w:rsidRPr="00CF7E02">
        <w:rPr>
          <w:rFonts w:ascii="Segoe UI Historic" w:hAnsi="Segoe UI Historic" w:cs="Segoe UI Historic"/>
          <w:b/>
          <w:bCs/>
          <w:color w:val="050505"/>
          <w:sz w:val="24"/>
          <w:szCs w:val="24"/>
          <w:shd w:val="clear" w:color="auto" w:fill="FFFFFF"/>
        </w:rPr>
        <w:t xml:space="preserve"> Moore</w:t>
      </w:r>
    </w:p>
    <w:p w14:paraId="5357AC1B" w14:textId="77777777" w:rsidR="00CF7E02" w:rsidRPr="00CF7E02" w:rsidRDefault="00CF7E02">
      <w:pPr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</w:pPr>
    </w:p>
    <w:p w14:paraId="5802DB0A" w14:textId="00782DE8" w:rsidR="00CF7E02" w:rsidRPr="00CF7E02" w:rsidRDefault="00CF7E02">
      <w:pPr>
        <w:rPr>
          <w:sz w:val="24"/>
          <w:szCs w:val="24"/>
        </w:rPr>
      </w:pPr>
      <w:proofErr w:type="spellStart"/>
      <w:r w:rsidRPr="00CF7E02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Tyronne</w:t>
      </w:r>
      <w:proofErr w:type="spellEnd"/>
      <w:r w:rsidRPr="00CF7E02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Moore is the founder of the 1530 Seward Foundation, Inc. </w:t>
      </w:r>
      <w:r w:rsidRPr="00CF7E02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T</w:t>
      </w:r>
      <w:r w:rsidRPr="00CF7E02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heir mission is to improve the overall quality of life for children, and families by addressing the </w:t>
      </w:r>
      <w:r w:rsidRPr="00CF7E02">
        <w:rPr>
          <w:rFonts w:ascii="inherit" w:hAnsi="inherit"/>
          <w:color w:val="050505"/>
          <w:sz w:val="24"/>
          <w:szCs w:val="24"/>
          <w:shd w:val="clear" w:color="auto" w:fill="FFFFFF"/>
        </w:rPr>
        <w:t xml:space="preserve">epidemic of childhood obesity. </w:t>
      </w:r>
      <w:r w:rsidRPr="00CF7E02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Through the </w:t>
      </w:r>
      <w:proofErr w:type="spellStart"/>
      <w:r w:rsidRPr="00CF7E02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NuFitness</w:t>
      </w:r>
      <w:proofErr w:type="spellEnd"/>
      <w:r w:rsidRPr="00CF7E02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program t</w:t>
      </w:r>
      <w:r w:rsidRPr="00CF7E02">
        <w:rPr>
          <w:rFonts w:ascii="inherit" w:hAnsi="inherit"/>
          <w:color w:val="050505"/>
          <w:sz w:val="24"/>
          <w:szCs w:val="24"/>
          <w:shd w:val="clear" w:color="auto" w:fill="FFFFFF"/>
        </w:rPr>
        <w:t>heir goal is to provide health and wellness training, educational support, and life skills training. Moore currently serves as an associate at Home Depot in Atlanta.</w:t>
      </w:r>
    </w:p>
    <w:sectPr w:rsidR="00CF7E02" w:rsidRPr="00CF7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02"/>
    <w:rsid w:val="00C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18762"/>
  <w15:chartTrackingRefBased/>
  <w15:docId w15:val="{F32ED41E-32B4-4BEF-A47A-FD045295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Strahron</dc:creator>
  <cp:keywords/>
  <dc:description/>
  <cp:lastModifiedBy>Deborah Strahron</cp:lastModifiedBy>
  <cp:revision>1</cp:revision>
  <dcterms:created xsi:type="dcterms:W3CDTF">2022-06-02T05:54:00Z</dcterms:created>
  <dcterms:modified xsi:type="dcterms:W3CDTF">2022-06-02T05:58:00Z</dcterms:modified>
</cp:coreProperties>
</file>